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FC" w:rsidRDefault="002769FC" w:rsidP="002769FC">
      <w:pPr>
        <w:rPr>
          <w:sz w:val="22"/>
          <w:szCs w:val="22"/>
        </w:rPr>
      </w:pPr>
      <w:proofErr w:type="spellStart"/>
      <w:proofErr w:type="gramStart"/>
      <w:r>
        <w:rPr>
          <w:rFonts w:ascii="BinnerD" w:hAnsi="BinnerD"/>
          <w:b/>
          <w:bCs/>
          <w:i/>
          <w:sz w:val="36"/>
          <w:szCs w:val="36"/>
        </w:rPr>
        <w:t>raa</w:t>
      </w:r>
      <w:proofErr w:type="spellEnd"/>
      <w:proofErr w:type="gramEnd"/>
      <w:r>
        <w:rPr>
          <w:b/>
          <w:bCs/>
          <w:sz w:val="22"/>
          <w:szCs w:val="22"/>
        </w:rPr>
        <w:t xml:space="preserve">          REDLANDS ART ASSOCIATION</w:t>
      </w:r>
    </w:p>
    <w:p w:rsidR="002769FC" w:rsidRDefault="002769FC" w:rsidP="002769FC">
      <w:pPr>
        <w:jc w:val="center"/>
        <w:rPr>
          <w:rFonts w:ascii="BinnerD" w:hAnsi="BinnerD" w:cs="BinnerD"/>
          <w:color w:val="0000FF"/>
          <w:sz w:val="28"/>
          <w:szCs w:val="28"/>
        </w:rPr>
      </w:pPr>
      <w:r>
        <w:rPr>
          <w:rFonts w:ascii="BinnerD" w:hAnsi="BinnerD" w:cs="BinnerD"/>
          <w:color w:val="0000FF"/>
          <w:sz w:val="28"/>
          <w:szCs w:val="28"/>
        </w:rPr>
        <w:t>GALLERY AND ART CENTER</w:t>
      </w:r>
    </w:p>
    <w:p w:rsidR="002769FC" w:rsidRDefault="002769FC" w:rsidP="002769FC">
      <w:pPr>
        <w:jc w:val="center"/>
        <w:rPr>
          <w:rFonts w:ascii="BinnerD" w:hAnsi="BinnerD" w:cs="BinnerD"/>
          <w:color w:val="000000"/>
          <w:u w:val="single"/>
        </w:rPr>
      </w:pPr>
      <w:r>
        <w:rPr>
          <w:rFonts w:ascii="BinnerD" w:hAnsi="BinnerD" w:cs="BinnerD"/>
          <w:color w:val="0000FF"/>
          <w:u w:val="single"/>
        </w:rPr>
        <w:t xml:space="preserve">215 E. State </w:t>
      </w:r>
      <w:proofErr w:type="gramStart"/>
      <w:r>
        <w:rPr>
          <w:rFonts w:ascii="BinnerD" w:hAnsi="BinnerD" w:cs="BinnerD"/>
          <w:color w:val="0000FF"/>
          <w:u w:val="single"/>
        </w:rPr>
        <w:t>St  &lt;</w:t>
      </w:r>
      <w:proofErr w:type="gramEnd"/>
      <w:r>
        <w:rPr>
          <w:rFonts w:ascii="BinnerD" w:hAnsi="BinnerD" w:cs="BinnerD"/>
          <w:color w:val="0000FF"/>
          <w:u w:val="single"/>
        </w:rPr>
        <w:t>&gt;  Downtown  &lt;&gt;  Redlands   CA   92373  &lt;&gt;  909-792-8435</w:t>
      </w:r>
    </w:p>
    <w:p w:rsidR="002769FC" w:rsidRDefault="002769FC" w:rsidP="002769FC">
      <w:pPr>
        <w:rPr>
          <w:color w:val="000000"/>
          <w:sz w:val="22"/>
          <w:szCs w:val="22"/>
        </w:rPr>
      </w:pPr>
    </w:p>
    <w:p w:rsidR="002769FC" w:rsidRDefault="002769FC" w:rsidP="002769FC">
      <w:pPr>
        <w:rPr>
          <w:rFonts w:ascii="Arial Rounded MT Bold" w:hAnsi="Arial Rounded MT Bold"/>
          <w:b/>
          <w:bCs/>
          <w:color w:val="000000"/>
          <w:sz w:val="36"/>
          <w:szCs w:val="36"/>
        </w:rPr>
      </w:pPr>
      <w:r>
        <w:rPr>
          <w:rFonts w:ascii="Arial Rounded MT Bold" w:hAnsi="Arial Rounded MT Bold"/>
          <w:b/>
          <w:bCs/>
          <w:noProof/>
          <w:color w:val="000000"/>
        </w:rPr>
        <mc:AlternateContent>
          <mc:Choice Requires="wps">
            <w:drawing>
              <wp:anchor distT="0" distB="0" distL="114300" distR="114300" simplePos="0" relativeHeight="251659264" behindDoc="0" locked="0" layoutInCell="1" allowOverlap="1">
                <wp:simplePos x="0" y="0"/>
                <wp:positionH relativeFrom="column">
                  <wp:posOffset>5333999</wp:posOffset>
                </wp:positionH>
                <wp:positionV relativeFrom="paragraph">
                  <wp:posOffset>17871</wp:posOffset>
                </wp:positionV>
                <wp:extent cx="1317171" cy="1621971"/>
                <wp:effectExtent l="0" t="0" r="16510" b="16510"/>
                <wp:wrapNone/>
                <wp:docPr id="51" name="Text Box 51"/>
                <wp:cNvGraphicFramePr/>
                <a:graphic xmlns:a="http://schemas.openxmlformats.org/drawingml/2006/main">
                  <a:graphicData uri="http://schemas.microsoft.com/office/word/2010/wordprocessingShape">
                    <wps:wsp>
                      <wps:cNvSpPr txBox="1"/>
                      <wps:spPr>
                        <a:xfrm>
                          <a:off x="0" y="0"/>
                          <a:ext cx="1317171" cy="16219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9FC" w:rsidRDefault="002769FC">
                            <w:r w:rsidRPr="002769FC">
                              <w:drawing>
                                <wp:inline distT="0" distB="0" distL="0" distR="0">
                                  <wp:extent cx="1055915" cy="1763485"/>
                                  <wp:effectExtent l="0" t="0" r="0"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5861" cy="17633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420pt;margin-top:1.4pt;width:103.7pt;height:1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" fillcolor="white [3201]" strokeweight=".5pt">
                <v:textbox>
                  <w:txbxContent>
                    <w:p w:rsidR="002769FC" w:rsidRDefault="002769FC">
                      <w:r w:rsidRPr="002769FC">
                        <w:drawing>
                          <wp:inline distT="0" distB="0" distL="0" distR="0">
                            <wp:extent cx="1055915" cy="1763485"/>
                            <wp:effectExtent l="0" t="0" r="0"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5861" cy="1763395"/>
                                    </a:xfrm>
                                    <a:prstGeom prst="rect">
                                      <a:avLst/>
                                    </a:prstGeom>
                                    <a:noFill/>
                                    <a:ln>
                                      <a:noFill/>
                                    </a:ln>
                                  </pic:spPr>
                                </pic:pic>
                              </a:graphicData>
                            </a:graphic>
                          </wp:inline>
                        </w:drawing>
                      </w:r>
                    </w:p>
                  </w:txbxContent>
                </v:textbox>
              </v:shape>
            </w:pict>
          </mc:Fallback>
        </mc:AlternateContent>
      </w:r>
      <w:r>
        <w:rPr>
          <w:rFonts w:ascii="Arial Rounded MT Bold" w:hAnsi="Arial Rounded MT Bold"/>
          <w:b/>
          <w:bCs/>
          <w:color w:val="000000"/>
        </w:rPr>
        <w:t xml:space="preserve">                         </w:t>
      </w:r>
      <w:r>
        <w:rPr>
          <w:rFonts w:ascii="Arial Rounded MT Bold" w:hAnsi="Arial Rounded MT Bold"/>
          <w:b/>
          <w:bCs/>
          <w:color w:val="000000"/>
          <w:sz w:val="36"/>
          <w:szCs w:val="36"/>
        </w:rPr>
        <w:t xml:space="preserve">MONTHLY PROGRAM </w:t>
      </w:r>
    </w:p>
    <w:p w:rsidR="002769FC" w:rsidRDefault="002769FC" w:rsidP="002769FC">
      <w:pPr>
        <w:rPr>
          <w:rFonts w:ascii="Arial Rounded MT Bold" w:hAnsi="Arial Rounded MT Bold"/>
          <w:b/>
          <w:bCs/>
          <w:color w:val="000000"/>
        </w:rPr>
      </w:pPr>
    </w:p>
    <w:p w:rsidR="002769FC" w:rsidRDefault="002769FC" w:rsidP="002769FC">
      <w:pPr>
        <w:rPr>
          <w:rFonts w:ascii="Arial Rounded MT Bold" w:hAnsi="Arial Rounded MT Bold"/>
          <w:b/>
          <w:bCs/>
          <w:color w:val="000000"/>
          <w:sz w:val="36"/>
          <w:szCs w:val="36"/>
        </w:rPr>
      </w:pPr>
      <w:r>
        <w:rPr>
          <w:rFonts w:ascii="Arial Rounded MT Bold" w:hAnsi="Arial Rounded MT Bold" w:cs="Arial Black"/>
          <w:b/>
          <w:color w:val="FF0000"/>
          <w:sz w:val="36"/>
          <w:szCs w:val="36"/>
        </w:rPr>
        <w:t xml:space="preserve">Tuesday, November </w:t>
      </w:r>
      <w:proofErr w:type="gramStart"/>
      <w:r>
        <w:rPr>
          <w:rFonts w:ascii="Arial Rounded MT Bold" w:hAnsi="Arial Rounded MT Bold" w:cs="Arial Black"/>
          <w:b/>
          <w:color w:val="FF0000"/>
          <w:sz w:val="36"/>
          <w:szCs w:val="36"/>
        </w:rPr>
        <w:t xml:space="preserve">22  </w:t>
      </w:r>
      <w:r>
        <w:rPr>
          <w:rFonts w:ascii="Arial Rounded MT Bold" w:hAnsi="Arial Rounded MT Bold" w:cs="Arial Black"/>
          <w:color w:val="000000"/>
          <w:sz w:val="36"/>
          <w:szCs w:val="36"/>
        </w:rPr>
        <w:t>at</w:t>
      </w:r>
      <w:proofErr w:type="gramEnd"/>
      <w:r>
        <w:rPr>
          <w:rFonts w:ascii="Arial Rounded MT Bold" w:hAnsi="Arial Rounded MT Bold" w:cs="Arial Black"/>
          <w:color w:val="000000"/>
          <w:sz w:val="36"/>
          <w:szCs w:val="36"/>
        </w:rPr>
        <w:t xml:space="preserve"> 7 PM</w:t>
      </w:r>
      <w:r>
        <w:rPr>
          <w:rFonts w:ascii="Arial Rounded MT Bold" w:hAnsi="Arial Rounded MT Bold"/>
          <w:b/>
          <w:bCs/>
          <w:color w:val="000000"/>
          <w:sz w:val="36"/>
          <w:szCs w:val="36"/>
        </w:rPr>
        <w:t xml:space="preserve">  </w:t>
      </w:r>
    </w:p>
    <w:p w:rsidR="002769FC" w:rsidRDefault="002769FC" w:rsidP="002769FC">
      <w:pPr>
        <w:rPr>
          <w:rFonts w:ascii="Arial Rounded MT Bold" w:hAnsi="Arial Rounded MT Bold"/>
          <w:color w:val="000000"/>
        </w:rPr>
      </w:pPr>
      <w:r>
        <w:rPr>
          <w:rFonts w:ascii="Arial Rounded MT Bold" w:hAnsi="Arial Rounded MT Bold"/>
          <w:color w:val="000000"/>
        </w:rPr>
        <w:t>At the RAA Gallery &amp; Art Center, 215 E. State St., downtown, Redlands</w:t>
      </w:r>
    </w:p>
    <w:p w:rsidR="002769FC" w:rsidRDefault="002769FC" w:rsidP="002769FC">
      <w:pPr>
        <w:rPr>
          <w:rFonts w:ascii="Arial Rounded MT Bold" w:hAnsi="Arial Rounded MT Bold" w:cs="Arial Black"/>
          <w:b/>
          <w:color w:val="FF0000"/>
          <w:sz w:val="36"/>
          <w:szCs w:val="36"/>
        </w:rPr>
      </w:pPr>
    </w:p>
    <w:p w:rsidR="002769FC" w:rsidRDefault="002769FC" w:rsidP="002769FC">
      <w:pPr>
        <w:rPr>
          <w:b/>
          <w:bCs/>
          <w:color w:val="000000"/>
          <w:sz w:val="28"/>
          <w:szCs w:val="28"/>
        </w:rPr>
      </w:pPr>
      <w:r>
        <w:rPr>
          <w:b/>
          <w:bCs/>
          <w:color w:val="000000"/>
          <w:sz w:val="28"/>
          <w:szCs w:val="28"/>
        </w:rPr>
        <w:t>GUEST SPEAKER:  LYNDY ZOECKLER, Art Historian</w:t>
      </w:r>
    </w:p>
    <w:p w:rsidR="002769FC" w:rsidRDefault="002769FC" w:rsidP="002769FC">
      <w:pPr>
        <w:rPr>
          <w:b/>
          <w:bCs/>
          <w:color w:val="000000"/>
          <w:sz w:val="28"/>
          <w:szCs w:val="28"/>
        </w:rPr>
      </w:pPr>
      <w:r>
        <w:rPr>
          <w:b/>
          <w:bCs/>
          <w:color w:val="000000"/>
          <w:sz w:val="28"/>
          <w:szCs w:val="28"/>
        </w:rPr>
        <w:t xml:space="preserve">     Slide Show – Lecture – Questions &amp; Answer</w:t>
      </w:r>
    </w:p>
    <w:p w:rsidR="002769FC" w:rsidRDefault="002769FC" w:rsidP="002769FC">
      <w:pPr>
        <w:rPr>
          <w:color w:val="000000"/>
          <w:sz w:val="22"/>
          <w:szCs w:val="22"/>
        </w:rPr>
      </w:pPr>
    </w:p>
    <w:p w:rsidR="002769FC" w:rsidRDefault="002769FC" w:rsidP="002769FC">
      <w:pPr>
        <w:rPr>
          <w:color w:val="000000"/>
          <w:sz w:val="22"/>
          <w:szCs w:val="22"/>
        </w:rPr>
      </w:pPr>
      <w:r>
        <w:rPr>
          <w:b/>
          <w:bCs/>
          <w:color w:val="000000"/>
          <w:sz w:val="40"/>
          <w:szCs w:val="40"/>
        </w:rPr>
        <w:t xml:space="preserve">“Rene </w:t>
      </w:r>
      <w:proofErr w:type="spellStart"/>
      <w:r>
        <w:rPr>
          <w:b/>
          <w:bCs/>
          <w:color w:val="000000"/>
          <w:sz w:val="40"/>
          <w:szCs w:val="40"/>
        </w:rPr>
        <w:t>Lalique</w:t>
      </w:r>
      <w:proofErr w:type="spellEnd"/>
      <w:r>
        <w:rPr>
          <w:b/>
          <w:bCs/>
          <w:color w:val="000000"/>
          <w:sz w:val="40"/>
          <w:szCs w:val="40"/>
        </w:rPr>
        <w:t xml:space="preserve">- Art </w:t>
      </w:r>
      <w:proofErr w:type="spellStart"/>
      <w:r>
        <w:rPr>
          <w:b/>
          <w:bCs/>
          <w:color w:val="000000"/>
          <w:sz w:val="40"/>
          <w:szCs w:val="40"/>
        </w:rPr>
        <w:t>Nouveau’s</w:t>
      </w:r>
      <w:proofErr w:type="spellEnd"/>
      <w:r>
        <w:rPr>
          <w:b/>
          <w:bCs/>
          <w:color w:val="000000"/>
          <w:sz w:val="40"/>
          <w:szCs w:val="40"/>
        </w:rPr>
        <w:t xml:space="preserve"> master jeweler”</w:t>
      </w:r>
    </w:p>
    <w:p w:rsidR="002769FC" w:rsidRDefault="002769FC" w:rsidP="002769FC">
      <w:pPr>
        <w:rPr>
          <w:b/>
          <w:bCs/>
          <w:color w:val="000000"/>
          <w:sz w:val="22"/>
          <w:szCs w:val="22"/>
        </w:rPr>
      </w:pPr>
    </w:p>
    <w:p w:rsidR="002769FC" w:rsidRDefault="002769FC" w:rsidP="002769FC">
      <w:pPr>
        <w:framePr w:w="2335" w:h="2058" w:hRule="exact" w:hSpace="90" w:vSpace="90" w:wrap="auto" w:vAnchor="page" w:hAnchor="page" w:x="395" w:y="5966"/>
        <w:pBdr>
          <w:top w:val="single" w:sz="6" w:space="0" w:color="FFFFFF"/>
          <w:left w:val="single" w:sz="6" w:space="0" w:color="FFFFFF"/>
          <w:bottom w:val="single" w:sz="6" w:space="0" w:color="FFFFFF"/>
          <w:right w:val="single" w:sz="6" w:space="0" w:color="FFFFFF"/>
        </w:pBdr>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43815</wp:posOffset>
                </wp:positionV>
                <wp:extent cx="1403985" cy="1350010"/>
                <wp:effectExtent l="0" t="0" r="24765" b="21590"/>
                <wp:wrapNone/>
                <wp:docPr id="48" name="Text Box 48"/>
                <wp:cNvGraphicFramePr/>
                <a:graphic xmlns:a="http://schemas.openxmlformats.org/drawingml/2006/main">
                  <a:graphicData uri="http://schemas.microsoft.com/office/word/2010/wordprocessingShape">
                    <wps:wsp>
                      <wps:cNvSpPr txBox="1"/>
                      <wps:spPr>
                        <a:xfrm>
                          <a:off x="0" y="0"/>
                          <a:ext cx="1403985" cy="1349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9FC" w:rsidRDefault="002769FC" w:rsidP="002769FC">
                            <w:r>
                              <w:rPr>
                                <w:rFonts w:asciiTheme="minorHAnsi" w:hAnsiTheme="minorHAnsi" w:cstheme="minorBidi"/>
                                <w:noProof/>
                                <w:sz w:val="20"/>
                                <w:szCs w:val="20"/>
                              </w:rPr>
                              <w:drawing>
                                <wp:inline distT="0" distB="0" distL="0" distR="0" wp14:anchorId="391669D6" wp14:editId="2BE70C50">
                                  <wp:extent cx="1219200" cy="11645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164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margin-left:6pt;margin-top:3.45pt;width:110.55pt;height:10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" fillcolor="white [3201]" strokeweight=".5pt">
                <v:textbox>
                  <w:txbxContent>
                    <w:p w:rsidR="002769FC" w:rsidRDefault="002769FC" w:rsidP="002769FC">
                      <w:r>
                        <w:rPr>
                          <w:rFonts w:asciiTheme="minorHAnsi" w:hAnsiTheme="minorHAnsi" w:cstheme="minorBidi"/>
                          <w:noProof/>
                          <w:sz w:val="20"/>
                          <w:szCs w:val="20"/>
                        </w:rPr>
                        <w:drawing>
                          <wp:inline distT="0" distB="0" distL="0" distR="0" wp14:anchorId="391669D6" wp14:editId="2BE70C50">
                            <wp:extent cx="1219200" cy="11645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164590"/>
                                    </a:xfrm>
                                    <a:prstGeom prst="rect">
                                      <a:avLst/>
                                    </a:prstGeom>
                                    <a:noFill/>
                                    <a:ln>
                                      <a:noFill/>
                                    </a:ln>
                                  </pic:spPr>
                                </pic:pic>
                              </a:graphicData>
                            </a:graphic>
                          </wp:inline>
                        </w:drawing>
                      </w:r>
                    </w:p>
                  </w:txbxContent>
                </v:textbox>
              </v:shape>
            </w:pict>
          </mc:Fallback>
        </mc:AlternateContent>
      </w: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color w:val="000000"/>
          <w:sz w:val="22"/>
          <w:szCs w:val="22"/>
        </w:rPr>
      </w:pPr>
      <w:r>
        <w:rPr>
          <w:b/>
          <w:bCs/>
          <w:i/>
          <w:iCs/>
          <w:color w:val="000000"/>
          <w:sz w:val="22"/>
          <w:szCs w:val="22"/>
        </w:rPr>
        <w:t>The public is welcome to attend.</w:t>
      </w:r>
      <w:r>
        <w:rPr>
          <w:color w:val="000000"/>
          <w:sz w:val="22"/>
          <w:szCs w:val="22"/>
        </w:rPr>
        <w:t xml:space="preserve">  Free to RAA members, $3.00 per guest.   </w:t>
      </w: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color w:val="000000"/>
          <w:sz w:val="22"/>
          <w:szCs w:val="22"/>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color w:val="00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1502410" cy="1447800"/>
                <wp:effectExtent l="0" t="0" r="21590" b="19050"/>
                <wp:wrapSquare wrapText="bothSides"/>
                <wp:docPr id="46" name="Text Box 46"/>
                <wp:cNvGraphicFramePr/>
                <a:graphic xmlns:a="http://schemas.openxmlformats.org/drawingml/2006/main">
                  <a:graphicData uri="http://schemas.microsoft.com/office/word/2010/wordprocessingShape">
                    <wps:wsp>
                      <wps:cNvSpPr txBox="1"/>
                      <wps:spPr>
                        <a:xfrm>
                          <a:off x="0" y="0"/>
                          <a:ext cx="15017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9FC" w:rsidRDefault="002769FC" w:rsidP="002769FC">
                            <w:r>
                              <w:rPr>
                                <w:rFonts w:asciiTheme="minorHAnsi" w:hAnsiTheme="minorHAnsi" w:cstheme="minorBidi"/>
                                <w:noProof/>
                                <w:sz w:val="20"/>
                                <w:szCs w:val="20"/>
                              </w:rPr>
                              <w:drawing>
                                <wp:inline distT="0" distB="0" distL="0" distR="0" wp14:anchorId="1FFBFF19" wp14:editId="21761AF4">
                                  <wp:extent cx="1437005" cy="13169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005" cy="13169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margin-left:67.1pt;margin-top:0;width:118.3pt;height:114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" fillcolor="white [3201]" strokeweight=".5pt">
                <v:textbox>
                  <w:txbxContent>
                    <w:p w:rsidR="002769FC" w:rsidRDefault="002769FC" w:rsidP="002769FC">
                      <w:r>
                        <w:rPr>
                          <w:rFonts w:asciiTheme="minorHAnsi" w:hAnsiTheme="minorHAnsi" w:cstheme="minorBidi"/>
                          <w:noProof/>
                          <w:sz w:val="20"/>
                          <w:szCs w:val="20"/>
                        </w:rPr>
                        <w:drawing>
                          <wp:inline distT="0" distB="0" distL="0" distR="0" wp14:anchorId="1FFBFF19" wp14:editId="21761AF4">
                            <wp:extent cx="1437005" cy="13169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005" cy="1316990"/>
                                    </a:xfrm>
                                    <a:prstGeom prst="rect">
                                      <a:avLst/>
                                    </a:prstGeom>
                                    <a:noFill/>
                                    <a:ln>
                                      <a:noFill/>
                                    </a:ln>
                                  </pic:spPr>
                                </pic:pic>
                              </a:graphicData>
                            </a:graphic>
                          </wp:inline>
                        </w:drawing>
                      </w:r>
                    </w:p>
                  </w:txbxContent>
                </v:textbox>
                <w10:wrap type="square" anchorx="margin" anchory="margin"/>
              </v:shape>
            </w:pict>
          </mc:Fallback>
        </mc:AlternateContent>
      </w:r>
      <w:r>
        <w:rPr>
          <w:rStyle w:val="yshortcuts"/>
          <w:color w:val="000000"/>
          <w:sz w:val="20"/>
          <w:szCs w:val="20"/>
        </w:rPr>
        <w:t xml:space="preserve">Rene </w:t>
      </w:r>
      <w:proofErr w:type="spellStart"/>
      <w:r>
        <w:rPr>
          <w:rStyle w:val="yshortcuts"/>
          <w:color w:val="000000"/>
          <w:sz w:val="20"/>
          <w:szCs w:val="20"/>
        </w:rPr>
        <w:t>Lalique</w:t>
      </w:r>
      <w:proofErr w:type="spellEnd"/>
      <w:r>
        <w:rPr>
          <w:color w:val="000000"/>
          <w:sz w:val="20"/>
          <w:szCs w:val="20"/>
        </w:rPr>
        <w:t xml:space="preserve"> (1860-1945) enjoyed a long life and a double artistic career, first as a world-renowned Art Nouveau jeweler and then as a world-famous Art Deco glassmaker.  In both artistic endeavors the Parisian was highly respected for his imagination, his technical mastery of jewelry and glass, and his innovations.  He took both jewelry and glass to new areas of expression.  </w:t>
      </w:r>
      <w:r>
        <w:rPr>
          <w:b/>
          <w:color w:val="000000"/>
          <w:sz w:val="20"/>
          <w:szCs w:val="20"/>
        </w:rPr>
        <w:t>Focusing on his jewelry, my talk will explore his ground breaking subject matter, his technical working methods, the women who wore his jewelry, and the devoted patrons who made his career rewarding.</w:t>
      </w:r>
      <w:r>
        <w:rPr>
          <w:color w:val="000000"/>
          <w:sz w:val="20"/>
          <w:szCs w:val="20"/>
        </w:rPr>
        <w:t xml:space="preserve">  </w:t>
      </w:r>
      <w:proofErr w:type="spellStart"/>
      <w:r>
        <w:rPr>
          <w:color w:val="000000"/>
          <w:sz w:val="20"/>
          <w:szCs w:val="20"/>
        </w:rPr>
        <w:t>Lalique</w:t>
      </w:r>
      <w:proofErr w:type="spellEnd"/>
      <w:r>
        <w:rPr>
          <w:color w:val="000000"/>
          <w:sz w:val="20"/>
          <w:szCs w:val="20"/>
        </w:rPr>
        <w:t xml:space="preserve"> sought to unify the arts and to elevate the status of jewelry to that of painting and sculpture.  He did this by literally crafting jewelry masterpieces that were essentially miniature paintings and sculptures.  He also explored the use of unusual materials for jewelry, tirelessly experimenting with their visual possibilities.  </w:t>
      </w:r>
      <w:proofErr w:type="spellStart"/>
      <w:r>
        <w:rPr>
          <w:color w:val="000000"/>
          <w:sz w:val="20"/>
          <w:szCs w:val="20"/>
        </w:rPr>
        <w:t>Lalique</w:t>
      </w:r>
      <w:proofErr w:type="spellEnd"/>
      <w:r>
        <w:rPr>
          <w:color w:val="000000"/>
          <w:sz w:val="20"/>
          <w:szCs w:val="20"/>
        </w:rPr>
        <w:t xml:space="preserve"> was chiefly inspired by nature -- especially creatures </w:t>
      </w:r>
      <w:bookmarkStart w:id="0" w:name="_GoBack"/>
      <w:r>
        <w:rPr>
          <w:color w:val="000000"/>
          <w:sz w:val="20"/>
          <w:szCs w:val="20"/>
        </w:rPr>
        <w:t xml:space="preserve">and plants of the forests and woods around Paris.  He also explored the Parisian botanical </w:t>
      </w:r>
      <w:bookmarkEnd w:id="0"/>
      <w:r>
        <w:rPr>
          <w:color w:val="000000"/>
          <w:sz w:val="20"/>
          <w:szCs w:val="20"/>
        </w:rPr>
        <w:t>gardens and employed exotic -- and even horrific -- subject matter.  Unlike other jewelers of the time, he looked also to literature, art, and music for inspiration, in particular the French Symbolists.  In his talented hands these various influences produced a new kind of beauty and works of art never seen before -- quite literally a feast for the eyes and the mind. </w:t>
      </w: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color w:val="00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52070</wp:posOffset>
                </wp:positionV>
                <wp:extent cx="1905000" cy="1610995"/>
                <wp:effectExtent l="0" t="0" r="19050" b="27305"/>
                <wp:wrapNone/>
                <wp:docPr id="44" name="Text Box 44"/>
                <wp:cNvGraphicFramePr/>
                <a:graphic xmlns:a="http://schemas.openxmlformats.org/drawingml/2006/main">
                  <a:graphicData uri="http://schemas.microsoft.com/office/word/2010/wordprocessingShape">
                    <wps:wsp>
                      <wps:cNvSpPr txBox="1"/>
                      <wps:spPr>
                        <a:xfrm>
                          <a:off x="0" y="0"/>
                          <a:ext cx="1905000" cy="161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9FC" w:rsidRDefault="002769FC" w:rsidP="002769FC">
                            <w:r>
                              <w:rPr>
                                <w:rFonts w:asciiTheme="minorHAnsi" w:hAnsiTheme="minorHAnsi" w:cstheme="minorBidi"/>
                                <w:noProof/>
                                <w:sz w:val="20"/>
                                <w:szCs w:val="20"/>
                              </w:rPr>
                              <w:drawing>
                                <wp:inline distT="0" distB="0" distL="0" distR="0" wp14:anchorId="2DF4D548" wp14:editId="24A6EDFF">
                                  <wp:extent cx="2503805" cy="1883410"/>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3805" cy="1883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9" type="#_x0000_t202" style="position:absolute;margin-left:-2.6pt;margin-top:4.1pt;width:150pt;height:1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" fillcolor="white [3201]" strokeweight=".5pt">
                <v:textbox>
                  <w:txbxContent>
                    <w:p w:rsidR="002769FC" w:rsidRDefault="002769FC" w:rsidP="002769FC">
                      <w:r>
                        <w:rPr>
                          <w:rFonts w:asciiTheme="minorHAnsi" w:hAnsiTheme="minorHAnsi" w:cstheme="minorBidi"/>
                          <w:noProof/>
                          <w:sz w:val="20"/>
                          <w:szCs w:val="20"/>
                        </w:rPr>
                        <w:drawing>
                          <wp:inline distT="0" distB="0" distL="0" distR="0" wp14:anchorId="2DF4D548" wp14:editId="24A6EDFF">
                            <wp:extent cx="2503805" cy="1883410"/>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3805" cy="188341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4702810</wp:posOffset>
                </wp:positionH>
                <wp:positionV relativeFrom="paragraph">
                  <wp:posOffset>139065</wp:posOffset>
                </wp:positionV>
                <wp:extent cx="2177415" cy="2580005"/>
                <wp:effectExtent l="0" t="0" r="13335" b="10795"/>
                <wp:wrapNone/>
                <wp:docPr id="42" name="Text Box 42"/>
                <wp:cNvGraphicFramePr/>
                <a:graphic xmlns:a="http://schemas.openxmlformats.org/drawingml/2006/main">
                  <a:graphicData uri="http://schemas.microsoft.com/office/word/2010/wordprocessingShape">
                    <wps:wsp>
                      <wps:cNvSpPr txBox="1"/>
                      <wps:spPr>
                        <a:xfrm>
                          <a:off x="0" y="0"/>
                          <a:ext cx="2176780" cy="2579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9FC" w:rsidRDefault="002769FC" w:rsidP="002769FC">
                            <w:r>
                              <w:rPr>
                                <w:rFonts w:asciiTheme="minorHAnsi" w:hAnsiTheme="minorHAnsi" w:cstheme="minorBidi"/>
                                <w:noProof/>
                                <w:sz w:val="20"/>
                                <w:szCs w:val="20"/>
                              </w:rPr>
                              <w:drawing>
                                <wp:inline distT="0" distB="0" distL="0" distR="0" wp14:anchorId="6277BFA7" wp14:editId="27005E55">
                                  <wp:extent cx="2002790" cy="2590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790" cy="2590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0" type="#_x0000_t202" style="position:absolute;margin-left:370.3pt;margin-top:10.95pt;width:171.45pt;height:20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" fillcolor="white [3201]" strokeweight=".5pt">
                <v:textbox>
                  <w:txbxContent>
                    <w:p w:rsidR="002769FC" w:rsidRDefault="002769FC" w:rsidP="002769FC">
                      <w:r>
                        <w:rPr>
                          <w:rFonts w:asciiTheme="minorHAnsi" w:hAnsiTheme="minorHAnsi" w:cstheme="minorBidi"/>
                          <w:noProof/>
                          <w:sz w:val="20"/>
                          <w:szCs w:val="20"/>
                        </w:rPr>
                        <w:drawing>
                          <wp:inline distT="0" distB="0" distL="0" distR="0" wp14:anchorId="6277BFA7" wp14:editId="27005E55">
                            <wp:extent cx="2002790" cy="2590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790" cy="2590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1786255</wp:posOffset>
                </wp:positionV>
                <wp:extent cx="1392555" cy="1447165"/>
                <wp:effectExtent l="0" t="0" r="17145" b="19685"/>
                <wp:wrapNone/>
                <wp:docPr id="40" name="Text Box 40"/>
                <wp:cNvGraphicFramePr/>
                <a:graphic xmlns:a="http://schemas.openxmlformats.org/drawingml/2006/main">
                  <a:graphicData uri="http://schemas.microsoft.com/office/word/2010/wordprocessingShape">
                    <wps:wsp>
                      <wps:cNvSpPr txBox="1"/>
                      <wps:spPr>
                        <a:xfrm>
                          <a:off x="0" y="0"/>
                          <a:ext cx="1392555" cy="1447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9FC" w:rsidRDefault="002769FC" w:rsidP="002769FC">
                            <w:r>
                              <w:rPr>
                                <w:rFonts w:asciiTheme="minorHAnsi" w:hAnsiTheme="minorHAnsi" w:cstheme="minorBidi"/>
                                <w:noProof/>
                                <w:sz w:val="20"/>
                                <w:szCs w:val="20"/>
                              </w:rPr>
                              <w:drawing>
                                <wp:inline distT="0" distB="0" distL="0" distR="0" wp14:anchorId="45569CCD" wp14:editId="26CA45BB">
                                  <wp:extent cx="1284605" cy="12846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4605" cy="12846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1" type="#_x0000_t202" style="position:absolute;margin-left:-2.6pt;margin-top:140.65pt;width:109.65pt;height:1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" fillcolor="white [3201]" strokeweight=".5pt">
                <v:textbox>
                  <w:txbxContent>
                    <w:p w:rsidR="002769FC" w:rsidRDefault="002769FC" w:rsidP="002769FC">
                      <w:r>
                        <w:rPr>
                          <w:rFonts w:asciiTheme="minorHAnsi" w:hAnsiTheme="minorHAnsi" w:cstheme="minorBidi"/>
                          <w:noProof/>
                          <w:sz w:val="20"/>
                          <w:szCs w:val="20"/>
                        </w:rPr>
                        <w:drawing>
                          <wp:inline distT="0" distB="0" distL="0" distR="0" wp14:anchorId="45569CCD" wp14:editId="26CA45BB">
                            <wp:extent cx="1284605" cy="12846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4605" cy="128460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95885</wp:posOffset>
                </wp:positionV>
                <wp:extent cx="2438400" cy="2068195"/>
                <wp:effectExtent l="0" t="0" r="19050" b="27305"/>
                <wp:wrapNone/>
                <wp:docPr id="38" name="Text Box 38"/>
                <wp:cNvGraphicFramePr/>
                <a:graphic xmlns:a="http://schemas.openxmlformats.org/drawingml/2006/main">
                  <a:graphicData uri="http://schemas.microsoft.com/office/word/2010/wordprocessingShape">
                    <wps:wsp>
                      <wps:cNvSpPr txBox="1"/>
                      <wps:spPr>
                        <a:xfrm>
                          <a:off x="0" y="0"/>
                          <a:ext cx="2438400" cy="2068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9FC" w:rsidRDefault="002769FC" w:rsidP="002769FC">
                            <w:r>
                              <w:rPr>
                                <w:rFonts w:asciiTheme="minorHAnsi" w:hAnsiTheme="minorHAnsi" w:cstheme="minorBidi"/>
                                <w:noProof/>
                                <w:sz w:val="20"/>
                                <w:szCs w:val="20"/>
                              </w:rPr>
                              <w:drawing>
                                <wp:inline distT="0" distB="0" distL="0" distR="0" wp14:anchorId="4D8B7CDD" wp14:editId="7B41F73C">
                                  <wp:extent cx="2188210" cy="200279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210" cy="2002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margin-left:162pt;margin-top:7.55pt;width:192pt;height:1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" fillcolor="white [3201]" strokeweight=".5pt">
                <v:textbox>
                  <w:txbxContent>
                    <w:p w:rsidR="002769FC" w:rsidRDefault="002769FC" w:rsidP="002769FC">
                      <w:r>
                        <w:rPr>
                          <w:rFonts w:asciiTheme="minorHAnsi" w:hAnsiTheme="minorHAnsi" w:cstheme="minorBidi"/>
                          <w:noProof/>
                          <w:sz w:val="20"/>
                          <w:szCs w:val="20"/>
                        </w:rPr>
                        <w:drawing>
                          <wp:inline distT="0" distB="0" distL="0" distR="0" wp14:anchorId="4D8B7CDD" wp14:editId="7B41F73C">
                            <wp:extent cx="2188210" cy="200279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210" cy="2002790"/>
                                    </a:xfrm>
                                    <a:prstGeom prst="rect">
                                      <a:avLst/>
                                    </a:prstGeom>
                                    <a:noFill/>
                                    <a:ln>
                                      <a:noFill/>
                                    </a:ln>
                                  </pic:spPr>
                                </pic:pic>
                              </a:graphicData>
                            </a:graphic>
                          </wp:inline>
                        </w:drawing>
                      </w:r>
                    </w:p>
                  </w:txbxContent>
                </v:textbox>
              </v:shape>
            </w:pict>
          </mc:Fallback>
        </mc:AlternateContent>
      </w: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noProof/>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noProof/>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noProof/>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noProof/>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noProof/>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noProof/>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noProof/>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noProof/>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noProof/>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noProof/>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noProof/>
        </w:rPr>
      </w:pP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6" w:lineRule="auto"/>
        <w:rPr>
          <w:color w:val="00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2002790</wp:posOffset>
                </wp:positionH>
                <wp:positionV relativeFrom="paragraph">
                  <wp:posOffset>24130</wp:posOffset>
                </wp:positionV>
                <wp:extent cx="1153795" cy="1240155"/>
                <wp:effectExtent l="0" t="0" r="27305" b="17145"/>
                <wp:wrapNone/>
                <wp:docPr id="36" name="Text Box 36"/>
                <wp:cNvGraphicFramePr/>
                <a:graphic xmlns:a="http://schemas.openxmlformats.org/drawingml/2006/main">
                  <a:graphicData uri="http://schemas.microsoft.com/office/word/2010/wordprocessingShape">
                    <wps:wsp>
                      <wps:cNvSpPr txBox="1"/>
                      <wps:spPr>
                        <a:xfrm>
                          <a:off x="0" y="0"/>
                          <a:ext cx="1153795" cy="1240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9FC" w:rsidRDefault="002769FC" w:rsidP="002769FC">
                            <w:r>
                              <w:rPr>
                                <w:rFonts w:asciiTheme="minorHAnsi" w:hAnsiTheme="minorHAnsi" w:cstheme="minorBidi"/>
                                <w:noProof/>
                                <w:sz w:val="20"/>
                                <w:szCs w:val="20"/>
                              </w:rPr>
                              <w:drawing>
                                <wp:inline distT="0" distB="0" distL="0" distR="0" wp14:anchorId="764644CD" wp14:editId="00CA6D5A">
                                  <wp:extent cx="1077595" cy="1077595"/>
                                  <wp:effectExtent l="0" t="0" r="825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3" type="#_x0000_t202" style="position:absolute;margin-left:157.7pt;margin-top:1.9pt;width:90.85pt;height:9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" fillcolor="white [3201]" strokeweight=".5pt">
                <v:textbox>
                  <w:txbxContent>
                    <w:p w:rsidR="002769FC" w:rsidRDefault="002769FC" w:rsidP="002769FC">
                      <w:r>
                        <w:rPr>
                          <w:rFonts w:asciiTheme="minorHAnsi" w:hAnsiTheme="minorHAnsi" w:cstheme="minorBidi"/>
                          <w:noProof/>
                          <w:sz w:val="20"/>
                          <w:szCs w:val="20"/>
                        </w:rPr>
                        <w:drawing>
                          <wp:inline distT="0" distB="0" distL="0" distR="0" wp14:anchorId="764644CD" wp14:editId="00CA6D5A">
                            <wp:extent cx="1077595" cy="1077595"/>
                            <wp:effectExtent l="0" t="0" r="825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inline>
                        </w:drawing>
                      </w:r>
                    </w:p>
                  </w:txbxContent>
                </v:textbox>
              </v:shape>
            </w:pict>
          </mc:Fallback>
        </mc:AlternateContent>
      </w:r>
      <w:r>
        <w:rPr>
          <w:color w:val="000000"/>
          <w:sz w:val="20"/>
          <w:szCs w:val="20"/>
        </w:rPr>
        <w:t xml:space="preserve">                                            </w:t>
      </w:r>
    </w:p>
    <w:p w:rsidR="002769FC" w:rsidRDefault="002769FC" w:rsidP="002769FC">
      <w:pPr>
        <w:rPr>
          <w:color w:val="000000"/>
          <w:sz w:val="22"/>
          <w:szCs w:val="22"/>
        </w:rPr>
      </w:pPr>
      <w:r>
        <w:rPr>
          <w:rFonts w:ascii="Arial Rounded MT Bold" w:hAnsi="Arial Rounded MT Bold"/>
          <w:b/>
          <w:bCs/>
          <w:color w:val="000000"/>
        </w:rPr>
        <w:t xml:space="preserve">                       </w:t>
      </w: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color w:val="000000"/>
          <w:sz w:val="20"/>
          <w:szCs w:val="20"/>
        </w:rPr>
      </w:pPr>
      <w:r>
        <w:rPr>
          <w:color w:val="000000"/>
          <w:sz w:val="20"/>
          <w:szCs w:val="20"/>
        </w:rPr>
        <w:t xml:space="preserve">                                            </w:t>
      </w:r>
    </w:p>
    <w:p w:rsidR="002769FC" w:rsidRDefault="002769FC" w:rsidP="0027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color w:val="000000"/>
          <w:sz w:val="20"/>
          <w:szCs w:val="20"/>
        </w:rPr>
      </w:pPr>
    </w:p>
    <w:p w:rsidR="00380E15" w:rsidRPr="002769FC" w:rsidRDefault="00380E15" w:rsidP="002769FC"/>
    <w:sectPr w:rsidR="00380E15" w:rsidRPr="002769FC" w:rsidSect="005B2EBB">
      <w:pgSz w:w="12240" w:h="15840"/>
      <w:pgMar w:top="720" w:right="720" w:bottom="720" w:left="720" w:header="1008" w:footer="10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KidTYPEPaint">
    <w:altName w:val="Courier New"/>
    <w:charset w:val="00"/>
    <w:family w:val="auto"/>
    <w:pitch w:val="variable"/>
    <w:sig w:usb0="00000003" w:usb1="00000000" w:usb2="00000000" w:usb3="00000000" w:csb0="00000001" w:csb1="00000000"/>
  </w:font>
  <w:font w:name="BinnerD">
    <w:panose1 w:val="020C0903060902020604"/>
    <w:charset w:val="00"/>
    <w:family w:val="swiss"/>
    <w:pitch w:val="variable"/>
    <w:sig w:usb0="00000007" w:usb1="00000000" w:usb2="00000000" w:usb3="00000000" w:csb0="00000013"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C6"/>
    <w:rsid w:val="0010254D"/>
    <w:rsid w:val="002769FC"/>
    <w:rsid w:val="003635AA"/>
    <w:rsid w:val="00380E15"/>
    <w:rsid w:val="00513B50"/>
    <w:rsid w:val="005B2EBB"/>
    <w:rsid w:val="006F7876"/>
    <w:rsid w:val="009B3870"/>
    <w:rsid w:val="00A0689A"/>
    <w:rsid w:val="00C654E9"/>
    <w:rsid w:val="00C741E3"/>
    <w:rsid w:val="00CC264E"/>
    <w:rsid w:val="00CD49C6"/>
    <w:rsid w:val="00DF138A"/>
    <w:rsid w:val="00E33DE0"/>
    <w:rsid w:val="00E57722"/>
    <w:rsid w:val="00E7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E57722"/>
    <w:rPr>
      <w:rFonts w:ascii="Tahoma" w:hAnsi="Tahoma" w:cs="Tahoma"/>
      <w:sz w:val="16"/>
      <w:szCs w:val="16"/>
    </w:rPr>
  </w:style>
  <w:style w:type="character" w:customStyle="1" w:styleId="BalloonTextChar">
    <w:name w:val="Balloon Text Char"/>
    <w:basedOn w:val="DefaultParagraphFont"/>
    <w:link w:val="BalloonText"/>
    <w:uiPriority w:val="99"/>
    <w:semiHidden/>
    <w:rsid w:val="00E57722"/>
    <w:rPr>
      <w:rFonts w:ascii="Tahoma" w:hAnsi="Tahoma" w:cs="Tahoma"/>
      <w:sz w:val="16"/>
      <w:szCs w:val="16"/>
    </w:rPr>
  </w:style>
  <w:style w:type="paragraph" w:styleId="Quote">
    <w:name w:val="Quote"/>
    <w:basedOn w:val="Normal"/>
    <w:next w:val="Normal"/>
    <w:link w:val="QuoteChar"/>
    <w:uiPriority w:val="29"/>
    <w:qFormat/>
    <w:rsid w:val="00CC264E"/>
    <w:pPr>
      <w:widowControl/>
      <w:autoSpaceDE/>
      <w:autoSpaceDN/>
      <w:adjustRightInd/>
      <w:spacing w:after="200" w:line="276" w:lineRule="auto"/>
    </w:pPr>
    <w:rPr>
      <w:rFonts w:asciiTheme="minorHAnsi"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CC264E"/>
    <w:rPr>
      <w:i/>
      <w:iCs/>
      <w:color w:val="000000" w:themeColor="text1"/>
      <w:lang w:eastAsia="ja-JP"/>
    </w:rPr>
  </w:style>
  <w:style w:type="paragraph" w:styleId="Title">
    <w:name w:val="Title"/>
    <w:basedOn w:val="Normal"/>
    <w:link w:val="TitleChar"/>
    <w:qFormat/>
    <w:rsid w:val="00C654E9"/>
    <w:pPr>
      <w:widowControl/>
      <w:autoSpaceDE/>
      <w:autoSpaceDN/>
      <w:adjustRightInd/>
      <w:jc w:val="center"/>
    </w:pPr>
    <w:rPr>
      <w:rFonts w:ascii="KidTYPEPaint" w:eastAsia="Times New Roman" w:hAnsi="KidTYPEPaint" w:cs="Times New Roman"/>
      <w:sz w:val="40"/>
    </w:rPr>
  </w:style>
  <w:style w:type="character" w:customStyle="1" w:styleId="TitleChar">
    <w:name w:val="Title Char"/>
    <w:basedOn w:val="DefaultParagraphFont"/>
    <w:link w:val="Title"/>
    <w:rsid w:val="00C654E9"/>
    <w:rPr>
      <w:rFonts w:ascii="KidTYPEPaint" w:eastAsia="Times New Roman" w:hAnsi="KidTYPEPaint" w:cs="Times New Roman"/>
      <w:sz w:val="40"/>
      <w:szCs w:val="24"/>
    </w:rPr>
  </w:style>
  <w:style w:type="paragraph" w:styleId="BodyText">
    <w:name w:val="Body Text"/>
    <w:basedOn w:val="Normal"/>
    <w:link w:val="BodyTextChar"/>
    <w:semiHidden/>
    <w:rsid w:val="00C654E9"/>
    <w:pPr>
      <w:widowControl/>
      <w:autoSpaceDE/>
      <w:autoSpaceDN/>
      <w:adjustRightInd/>
      <w:jc w:val="center"/>
    </w:pPr>
    <w:rPr>
      <w:rFonts w:ascii="KidTYPEPaint" w:eastAsia="Times New Roman" w:hAnsi="KidTYPEPaint" w:cs="Times New Roman"/>
      <w:sz w:val="22"/>
    </w:rPr>
  </w:style>
  <w:style w:type="character" w:customStyle="1" w:styleId="BodyTextChar">
    <w:name w:val="Body Text Char"/>
    <w:basedOn w:val="DefaultParagraphFont"/>
    <w:link w:val="BodyText"/>
    <w:semiHidden/>
    <w:rsid w:val="00C654E9"/>
    <w:rPr>
      <w:rFonts w:ascii="KidTYPEPaint" w:eastAsia="Times New Roman" w:hAnsi="KidTYPEPaint" w:cs="Times New Roman"/>
      <w:szCs w:val="24"/>
    </w:rPr>
  </w:style>
  <w:style w:type="character" w:customStyle="1" w:styleId="yshortcuts">
    <w:name w:val="yshortcuts"/>
    <w:basedOn w:val="DefaultParagraphFont"/>
    <w:rsid w:val="00E33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E57722"/>
    <w:rPr>
      <w:rFonts w:ascii="Tahoma" w:hAnsi="Tahoma" w:cs="Tahoma"/>
      <w:sz w:val="16"/>
      <w:szCs w:val="16"/>
    </w:rPr>
  </w:style>
  <w:style w:type="character" w:customStyle="1" w:styleId="BalloonTextChar">
    <w:name w:val="Balloon Text Char"/>
    <w:basedOn w:val="DefaultParagraphFont"/>
    <w:link w:val="BalloonText"/>
    <w:uiPriority w:val="99"/>
    <w:semiHidden/>
    <w:rsid w:val="00E57722"/>
    <w:rPr>
      <w:rFonts w:ascii="Tahoma" w:hAnsi="Tahoma" w:cs="Tahoma"/>
      <w:sz w:val="16"/>
      <w:szCs w:val="16"/>
    </w:rPr>
  </w:style>
  <w:style w:type="paragraph" w:styleId="Quote">
    <w:name w:val="Quote"/>
    <w:basedOn w:val="Normal"/>
    <w:next w:val="Normal"/>
    <w:link w:val="QuoteChar"/>
    <w:uiPriority w:val="29"/>
    <w:qFormat/>
    <w:rsid w:val="00CC264E"/>
    <w:pPr>
      <w:widowControl/>
      <w:autoSpaceDE/>
      <w:autoSpaceDN/>
      <w:adjustRightInd/>
      <w:spacing w:after="200" w:line="276" w:lineRule="auto"/>
    </w:pPr>
    <w:rPr>
      <w:rFonts w:asciiTheme="minorHAnsi"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CC264E"/>
    <w:rPr>
      <w:i/>
      <w:iCs/>
      <w:color w:val="000000" w:themeColor="text1"/>
      <w:lang w:eastAsia="ja-JP"/>
    </w:rPr>
  </w:style>
  <w:style w:type="paragraph" w:styleId="Title">
    <w:name w:val="Title"/>
    <w:basedOn w:val="Normal"/>
    <w:link w:val="TitleChar"/>
    <w:qFormat/>
    <w:rsid w:val="00C654E9"/>
    <w:pPr>
      <w:widowControl/>
      <w:autoSpaceDE/>
      <w:autoSpaceDN/>
      <w:adjustRightInd/>
      <w:jc w:val="center"/>
    </w:pPr>
    <w:rPr>
      <w:rFonts w:ascii="KidTYPEPaint" w:eastAsia="Times New Roman" w:hAnsi="KidTYPEPaint" w:cs="Times New Roman"/>
      <w:sz w:val="40"/>
    </w:rPr>
  </w:style>
  <w:style w:type="character" w:customStyle="1" w:styleId="TitleChar">
    <w:name w:val="Title Char"/>
    <w:basedOn w:val="DefaultParagraphFont"/>
    <w:link w:val="Title"/>
    <w:rsid w:val="00C654E9"/>
    <w:rPr>
      <w:rFonts w:ascii="KidTYPEPaint" w:eastAsia="Times New Roman" w:hAnsi="KidTYPEPaint" w:cs="Times New Roman"/>
      <w:sz w:val="40"/>
      <w:szCs w:val="24"/>
    </w:rPr>
  </w:style>
  <w:style w:type="paragraph" w:styleId="BodyText">
    <w:name w:val="Body Text"/>
    <w:basedOn w:val="Normal"/>
    <w:link w:val="BodyTextChar"/>
    <w:semiHidden/>
    <w:rsid w:val="00C654E9"/>
    <w:pPr>
      <w:widowControl/>
      <w:autoSpaceDE/>
      <w:autoSpaceDN/>
      <w:adjustRightInd/>
      <w:jc w:val="center"/>
    </w:pPr>
    <w:rPr>
      <w:rFonts w:ascii="KidTYPEPaint" w:eastAsia="Times New Roman" w:hAnsi="KidTYPEPaint" w:cs="Times New Roman"/>
      <w:sz w:val="22"/>
    </w:rPr>
  </w:style>
  <w:style w:type="character" w:customStyle="1" w:styleId="BodyTextChar">
    <w:name w:val="Body Text Char"/>
    <w:basedOn w:val="DefaultParagraphFont"/>
    <w:link w:val="BodyText"/>
    <w:semiHidden/>
    <w:rsid w:val="00C654E9"/>
    <w:rPr>
      <w:rFonts w:ascii="KidTYPEPaint" w:eastAsia="Times New Roman" w:hAnsi="KidTYPEPaint" w:cs="Times New Roman"/>
      <w:szCs w:val="24"/>
    </w:rPr>
  </w:style>
  <w:style w:type="character" w:customStyle="1" w:styleId="yshortcuts">
    <w:name w:val="yshortcuts"/>
    <w:basedOn w:val="DefaultParagraphFont"/>
    <w:rsid w:val="00E33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26083">
      <w:bodyDiv w:val="1"/>
      <w:marLeft w:val="0"/>
      <w:marRight w:val="0"/>
      <w:marTop w:val="0"/>
      <w:marBottom w:val="0"/>
      <w:divBdr>
        <w:top w:val="none" w:sz="0" w:space="0" w:color="auto"/>
        <w:left w:val="none" w:sz="0" w:space="0" w:color="auto"/>
        <w:bottom w:val="none" w:sz="0" w:space="0" w:color="auto"/>
        <w:right w:val="none" w:sz="0" w:space="0" w:color="auto"/>
      </w:divBdr>
    </w:div>
    <w:div w:id="1358502668">
      <w:bodyDiv w:val="1"/>
      <w:marLeft w:val="0"/>
      <w:marRight w:val="0"/>
      <w:marTop w:val="0"/>
      <w:marBottom w:val="0"/>
      <w:divBdr>
        <w:top w:val="none" w:sz="0" w:space="0" w:color="auto"/>
        <w:left w:val="none" w:sz="0" w:space="0" w:color="auto"/>
        <w:bottom w:val="none" w:sz="0" w:space="0" w:color="auto"/>
        <w:right w:val="none" w:sz="0" w:space="0" w:color="auto"/>
      </w:divBdr>
    </w:div>
    <w:div w:id="13659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Administrator</cp:lastModifiedBy>
  <cp:revision>4</cp:revision>
  <cp:lastPrinted>2010-11-16T07:51:00Z</cp:lastPrinted>
  <dcterms:created xsi:type="dcterms:W3CDTF">2012-05-20T17:12:00Z</dcterms:created>
  <dcterms:modified xsi:type="dcterms:W3CDTF">2012-05-21T01:38:00Z</dcterms:modified>
</cp:coreProperties>
</file>